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F7D" w:rsidRPr="00273F7D" w:rsidRDefault="00273F7D" w:rsidP="00273F7D">
      <w:pPr>
        <w:autoSpaceDE w:val="0"/>
        <w:autoSpaceDN w:val="0"/>
        <w:adjustRightInd w:val="0"/>
        <w:spacing w:after="0" w:line="240" w:lineRule="auto"/>
        <w:ind w:firstLine="709"/>
        <w:jc w:val="both"/>
        <w:rPr>
          <w:rFonts w:ascii="Times New Roman" w:eastAsia="Times New Roman" w:hAnsi="Times New Roman" w:cs="Times New Roman"/>
          <w:b/>
          <w:caps/>
          <w:sz w:val="28"/>
          <w:szCs w:val="28"/>
          <w:lang w:eastAsia="ru-RU"/>
        </w:rPr>
      </w:pPr>
      <w:r w:rsidRPr="00273F7D">
        <w:rPr>
          <w:rFonts w:ascii="Times New Roman" w:eastAsia="Times New Roman" w:hAnsi="Times New Roman" w:cs="Times New Roman"/>
          <w:b/>
          <w:caps/>
          <w:sz w:val="28"/>
          <w:szCs w:val="28"/>
          <w:lang w:eastAsia="ru-RU"/>
        </w:rPr>
        <w:t xml:space="preserve">ТИПОВАЯ ФОРМА ДОГОВОРА ОБЩЕСТВА ГРУППЫ АО «ДЦСС» О ЦЕЛЕВОМ </w:t>
      </w:r>
      <w:proofErr w:type="gramStart"/>
      <w:r w:rsidRPr="00273F7D">
        <w:rPr>
          <w:rFonts w:ascii="Times New Roman" w:eastAsia="Times New Roman" w:hAnsi="Times New Roman" w:cs="Times New Roman"/>
          <w:b/>
          <w:caps/>
          <w:sz w:val="28"/>
          <w:szCs w:val="28"/>
          <w:lang w:eastAsia="ru-RU"/>
        </w:rPr>
        <w:t>ОБУЧЕНИИ ПО</w:t>
      </w:r>
      <w:proofErr w:type="gramEnd"/>
      <w:r w:rsidRPr="00273F7D">
        <w:rPr>
          <w:rFonts w:ascii="Times New Roman" w:eastAsia="Times New Roman" w:hAnsi="Times New Roman" w:cs="Times New Roman"/>
          <w:b/>
          <w:caps/>
          <w:sz w:val="28"/>
          <w:szCs w:val="28"/>
          <w:lang w:eastAsia="ru-RU"/>
        </w:rPr>
        <w:t xml:space="preserve"> ОБРАЗОВАТЕЛЬНОЙ ПРОГРАММЕ ВЫСШЕГО или среднего профессионального ОБРАЗОВАНИЯ</w:t>
      </w:r>
    </w:p>
    <w:p w:rsidR="00273F7D" w:rsidRPr="00273F7D" w:rsidRDefault="00273F7D" w:rsidP="00273F7D">
      <w:pPr>
        <w:spacing w:after="0" w:line="240" w:lineRule="auto"/>
        <w:rPr>
          <w:rFonts w:ascii="Times New Roman" w:eastAsia="Calibri" w:hAnsi="Times New Roman" w:cs="Times New Roman"/>
          <w:sz w:val="28"/>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ДОГОВОР</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о целевом </w:t>
      </w:r>
      <w:proofErr w:type="gramStart"/>
      <w:r w:rsidRPr="00273F7D">
        <w:rPr>
          <w:rFonts w:ascii="Times New Roman" w:eastAsia="Times New Roman" w:hAnsi="Times New Roman" w:cs="Times New Roman"/>
          <w:sz w:val="24"/>
          <w:szCs w:val="24"/>
          <w:lang w:eastAsia="ru-RU"/>
        </w:rPr>
        <w:t>обучении по</w:t>
      </w:r>
      <w:proofErr w:type="gramEnd"/>
      <w:r w:rsidRPr="00273F7D">
        <w:rPr>
          <w:rFonts w:ascii="Times New Roman" w:eastAsia="Times New Roman" w:hAnsi="Times New Roman" w:cs="Times New Roman"/>
          <w:sz w:val="24"/>
          <w:szCs w:val="24"/>
          <w:lang w:eastAsia="ru-RU"/>
        </w:rPr>
        <w:t xml:space="preserve"> образовательной программе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 xml:space="preserve">(среднего профессионального образования/высшего образования - выбрать </w:t>
      </w:r>
      <w:proofErr w:type="gramStart"/>
      <w:r w:rsidRPr="00273F7D">
        <w:rPr>
          <w:rFonts w:ascii="Times New Roman" w:eastAsia="Times New Roman" w:hAnsi="Times New Roman" w:cs="Times New Roman"/>
          <w:sz w:val="20"/>
          <w:szCs w:val="20"/>
          <w:lang w:eastAsia="ru-RU"/>
        </w:rPr>
        <w:t>нужное</w:t>
      </w:r>
      <w:proofErr w:type="gramEnd"/>
      <w:r w:rsidRPr="00273F7D">
        <w:rPr>
          <w:rFonts w:ascii="Times New Roman" w:eastAsia="Times New Roman" w:hAnsi="Times New Roman" w:cs="Times New Roman"/>
          <w:sz w:val="20"/>
          <w:szCs w:val="20"/>
          <w:lang w:eastAsia="ru-RU"/>
        </w:rPr>
        <w:t>)</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                                                "___" _____________ 20__ г.</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 xml:space="preserve">   </w:t>
      </w:r>
      <w:proofErr w:type="gramStart"/>
      <w:r w:rsidRPr="00273F7D">
        <w:rPr>
          <w:rFonts w:ascii="Times New Roman" w:eastAsia="Times New Roman" w:hAnsi="Times New Roman" w:cs="Times New Roman"/>
          <w:sz w:val="20"/>
          <w:szCs w:val="20"/>
          <w:lang w:eastAsia="ru-RU"/>
        </w:rPr>
        <w:t>(место заключения договора о                                                                        (дата заключения договора о</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 xml:space="preserve">          </w:t>
      </w:r>
      <w:proofErr w:type="gramStart"/>
      <w:r w:rsidRPr="00273F7D">
        <w:rPr>
          <w:rFonts w:ascii="Times New Roman" w:eastAsia="Times New Roman" w:hAnsi="Times New Roman" w:cs="Times New Roman"/>
          <w:sz w:val="20"/>
          <w:szCs w:val="20"/>
          <w:lang w:eastAsia="ru-RU"/>
        </w:rPr>
        <w:t>целевом обучении)                                                                                            целевом обучении)</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(полное наименование юридического лица)</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3F7D">
        <w:rPr>
          <w:rFonts w:ascii="Times New Roman" w:eastAsia="Times New Roman" w:hAnsi="Times New Roman" w:cs="Times New Roman"/>
          <w:sz w:val="24"/>
          <w:szCs w:val="24"/>
          <w:lang w:eastAsia="ru-RU"/>
        </w:rPr>
        <w:t>именуемый</w:t>
      </w:r>
      <w:proofErr w:type="gramEnd"/>
      <w:r w:rsidRPr="00273F7D">
        <w:rPr>
          <w:rFonts w:ascii="Times New Roman" w:eastAsia="Times New Roman" w:hAnsi="Times New Roman" w:cs="Times New Roman"/>
          <w:sz w:val="24"/>
          <w:szCs w:val="24"/>
          <w:lang w:eastAsia="ru-RU"/>
        </w:rPr>
        <w:t xml:space="preserve"> в дальнейшем заказчиком, в лице 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(наименование должности, фамилия, имя, отчество)</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3F7D">
        <w:rPr>
          <w:rFonts w:ascii="Times New Roman" w:eastAsia="Times New Roman" w:hAnsi="Times New Roman" w:cs="Times New Roman"/>
          <w:sz w:val="24"/>
          <w:szCs w:val="24"/>
          <w:lang w:eastAsia="ru-RU"/>
        </w:rPr>
        <w:t>действующего</w:t>
      </w:r>
      <w:proofErr w:type="gramEnd"/>
      <w:r w:rsidRPr="00273F7D">
        <w:rPr>
          <w:rFonts w:ascii="Times New Roman" w:eastAsia="Times New Roman" w:hAnsi="Times New Roman" w:cs="Times New Roman"/>
          <w:sz w:val="24"/>
          <w:szCs w:val="24"/>
          <w:lang w:eastAsia="ru-RU"/>
        </w:rPr>
        <w:t xml:space="preserve"> на основании 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(наименование документа)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с одной стороны,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и 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(фамилия, имя, отчество гражданина)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3F7D">
        <w:rPr>
          <w:rFonts w:ascii="Times New Roman" w:eastAsia="Times New Roman" w:hAnsi="Times New Roman" w:cs="Times New Roman"/>
          <w:sz w:val="24"/>
          <w:szCs w:val="24"/>
          <w:lang w:eastAsia="ru-RU"/>
        </w:rPr>
        <w:t>именуемый</w:t>
      </w:r>
      <w:proofErr w:type="gramEnd"/>
      <w:r w:rsidRPr="00273F7D">
        <w:rPr>
          <w:rFonts w:ascii="Times New Roman" w:eastAsia="Times New Roman" w:hAnsi="Times New Roman" w:cs="Times New Roman"/>
          <w:sz w:val="24"/>
          <w:szCs w:val="24"/>
          <w:lang w:eastAsia="ru-RU"/>
        </w:rPr>
        <w:t xml:space="preserve"> в дальнейшем гражданином, с другой стороны,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(полное наименование организации, осуществляющей образовательную деятельность, в которой обучается гражданин, или организации, осуществляющей образовательную деятельность, в которую гражданин принят на обучение)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именуемый в дальнейшем образовательной организацией, совместно </w:t>
      </w:r>
      <w:proofErr w:type="gramStart"/>
      <w:r w:rsidRPr="00273F7D">
        <w:rPr>
          <w:rFonts w:ascii="Times New Roman" w:eastAsia="Times New Roman" w:hAnsi="Times New Roman" w:cs="Times New Roman"/>
          <w:sz w:val="24"/>
          <w:szCs w:val="24"/>
          <w:lang w:eastAsia="ru-RU"/>
        </w:rPr>
        <w:t>именуемые</w:t>
      </w:r>
      <w:proofErr w:type="gramEnd"/>
      <w:r w:rsidRPr="00273F7D">
        <w:rPr>
          <w:rFonts w:ascii="Times New Roman" w:eastAsia="Times New Roman" w:hAnsi="Times New Roman" w:cs="Times New Roman"/>
          <w:sz w:val="24"/>
          <w:szCs w:val="24"/>
          <w:lang w:eastAsia="ru-RU"/>
        </w:rPr>
        <w:t xml:space="preserve"> сторонами, заключили   настоящий договор о нижеследующем.</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I. Предмет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Гражданин обязуется освоить образовательную программу 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 xml:space="preserve">(среднего профессионального образования, высшего образования - выбрать </w:t>
      </w:r>
      <w:proofErr w:type="gramStart"/>
      <w:r w:rsidRPr="00273F7D">
        <w:rPr>
          <w:rFonts w:ascii="Times New Roman" w:eastAsia="Times New Roman" w:hAnsi="Times New Roman" w:cs="Times New Roman"/>
          <w:sz w:val="20"/>
          <w:szCs w:val="20"/>
          <w:lang w:eastAsia="ru-RU"/>
        </w:rPr>
        <w:t>нужное</w:t>
      </w:r>
      <w:proofErr w:type="gramEnd"/>
      <w:r w:rsidRPr="00273F7D">
        <w:rPr>
          <w:rFonts w:ascii="Times New Roman" w:eastAsia="Times New Roman" w:hAnsi="Times New Roman" w:cs="Times New Roman"/>
          <w:sz w:val="20"/>
          <w:szCs w:val="20"/>
          <w:lang w:eastAsia="ru-RU"/>
        </w:rPr>
        <w:t>)</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(далее - основная образовательная программа) в соответствии с характеристиками освоения гражданином основной образовательной программы, определенными разделом II настоящего договора (далее – характеристики обучения), и осуществить трудовую деятельность на условиях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Заказчик обязуется в период освоения гражданином основной образовательной программы предоставить гражданину меры социальной поддержки и обеспечить трудоустройство гражданина на условиях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Согласие законного представителя несовершеннолетнего гражданина, оформленное в письменном виде на бумажном носителе или посредством электронной отметки, проставляемой федеральной государственной информационной системе "Единый портал государственных и муниципальных услуг", прилагается к настоящему договору и является его неотъемлемой частью </w:t>
      </w:r>
      <w:proofErr w:type="gramStart"/>
      <w:r w:rsidRPr="00273F7D">
        <w:rPr>
          <w:rFonts w:ascii="Times New Roman" w:eastAsia="Times New Roman" w:hAnsi="Times New Roman" w:cs="Times New Roman"/>
          <w:sz w:val="24"/>
          <w:szCs w:val="24"/>
          <w:lang w:eastAsia="ru-RU"/>
        </w:rPr>
        <w:t xml:space="preserve">( </w:t>
      </w:r>
      <w:proofErr w:type="gramEnd"/>
      <w:r w:rsidRPr="00273F7D">
        <w:rPr>
          <w:rFonts w:ascii="Times New Roman" w:eastAsia="Times New Roman" w:hAnsi="Times New Roman" w:cs="Times New Roman"/>
          <w:sz w:val="24"/>
          <w:szCs w:val="24"/>
          <w:lang w:eastAsia="ru-RU"/>
        </w:rPr>
        <w:t xml:space="preserve">если гражданин </w:t>
      </w:r>
      <w:r w:rsidRPr="00273F7D">
        <w:rPr>
          <w:rFonts w:ascii="Times New Roman" w:eastAsia="Times New Roman" w:hAnsi="Times New Roman" w:cs="Times New Roman"/>
          <w:sz w:val="24"/>
          <w:szCs w:val="24"/>
          <w:lang w:eastAsia="ru-RU"/>
        </w:rPr>
        <w:lastRenderedPageBreak/>
        <w:t>является несовершеннолетним).</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II. Характеристики обучения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1.Профессия, специальность, направление </w:t>
      </w:r>
      <w:proofErr w:type="gramStart"/>
      <w:r w:rsidRPr="00273F7D">
        <w:rPr>
          <w:rFonts w:ascii="Times New Roman" w:eastAsia="Times New Roman" w:hAnsi="Times New Roman" w:cs="Times New Roman"/>
          <w:sz w:val="24"/>
          <w:szCs w:val="24"/>
          <w:lang w:eastAsia="ru-RU"/>
        </w:rPr>
        <w:t>подготовки</w:t>
      </w:r>
      <w:proofErr w:type="gramEnd"/>
      <w:r w:rsidRPr="00273F7D">
        <w:rPr>
          <w:rFonts w:ascii="Times New Roman" w:eastAsia="Times New Roman" w:hAnsi="Times New Roman" w:cs="Times New Roman"/>
          <w:sz w:val="24"/>
          <w:szCs w:val="24"/>
          <w:lang w:eastAsia="ru-RU"/>
        </w:rPr>
        <w:t xml:space="preserve"> по которым гражданин должен освоить основную образовательную программу: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(выбрать нужное и указать код и наименование профессии, специальности, направления подготовки)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Организация, осуществляющая образовательную деятельность, в которой гражданин должен освоить основную образовательную программу: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(наименование организации, осуществляющей образовательную деятельность)</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Форма обучения, по которой гражданин должен освоить основную образовательную программу: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(очная, очно-заочная, заочная - выбрать нужное)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4. Направленность (профиль) основной образовательной программы, которую должен освоить гражданин в рамках профессии, специальности, направления подготовки:_____________________________________________________________________________________________________________________________________________________.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III. Место осуществления гражданином трудовой деятельности после завершения освоения основной образовательной программы в соответствии с квалификацией, полученной в результате освоения основной образовательной программы, срок трудоустройства, срок осуществления трудовой деятельности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в организации, которая является заказчиком по настоящему договору в соответствии с видом профессиональной деятельности: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(вид профессиональной деятельности по профессиональному стандарту)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Территориальная характеристика места осуществления трудовой деятельности:</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0"/>
          <w:szCs w:val="20"/>
          <w:lang w:eastAsia="ru-RU"/>
        </w:rPr>
        <w:t>(фактический адрес, по которому будет осуществляться трудовая деятельность)</w:t>
      </w:r>
      <w:r w:rsidRPr="00273F7D">
        <w:rPr>
          <w:rFonts w:ascii="Times New Roman" w:eastAsia="Times New Roman" w:hAnsi="Times New Roman" w:cs="Times New Roman"/>
          <w:sz w:val="24"/>
          <w:szCs w:val="24"/>
          <w:lang w:eastAsia="ru-RU"/>
        </w:rPr>
        <w:t xml:space="preserve"> 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Основной вид экономической деятельности организации, в которой будет осуществляться трудовая деятельность (по ОКВЭД):</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4. Условия возможного изменения места осуществления трудовой деятельности с учетом требований пунктов 32 и 79-81 Положения о целевом </w:t>
      </w:r>
      <w:proofErr w:type="gramStart"/>
      <w:r w:rsidRPr="00273F7D">
        <w:rPr>
          <w:rFonts w:ascii="Times New Roman" w:eastAsia="Times New Roman" w:hAnsi="Times New Roman" w:cs="Times New Roman"/>
          <w:sz w:val="24"/>
          <w:szCs w:val="24"/>
          <w:lang w:eastAsia="ru-RU"/>
        </w:rPr>
        <w:t>обучении по</w:t>
      </w:r>
      <w:proofErr w:type="gramEnd"/>
      <w:r w:rsidRPr="00273F7D">
        <w:rPr>
          <w:rFonts w:ascii="Times New Roman" w:eastAsia="Times New Roman" w:hAnsi="Times New Roman" w:cs="Times New Roman"/>
          <w:sz w:val="24"/>
          <w:szCs w:val="24"/>
          <w:lang w:eastAsia="ru-RU"/>
        </w:rPr>
        <w:t xml:space="preserve"> образовательным программам среднего профессионального и высшего образования, утвержденного постановлением Правительства Российской Федерации от 27 апреля 2024 г. № 555 "О целевом обучении по образовательным программам среднего профессионального и высшего образования" (далее - Положение):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w:t>
      </w:r>
      <w:proofErr w:type="gramStart"/>
      <w:r w:rsidRPr="00273F7D">
        <w:rPr>
          <w:rFonts w:ascii="Times New Roman" w:eastAsia="Times New Roman" w:hAnsi="Times New Roman" w:cs="Times New Roman"/>
          <w:sz w:val="24"/>
          <w:szCs w:val="24"/>
          <w:lang w:eastAsia="ru-RU"/>
        </w:rPr>
        <w:t>другая</w:t>
      </w:r>
      <w:proofErr w:type="gramEnd"/>
      <w:r w:rsidRPr="00273F7D">
        <w:rPr>
          <w:rFonts w:ascii="Times New Roman" w:eastAsia="Times New Roman" w:hAnsi="Times New Roman" w:cs="Times New Roman"/>
          <w:sz w:val="24"/>
          <w:szCs w:val="24"/>
          <w:lang w:eastAsia="ru-RU"/>
        </w:rPr>
        <w:t xml:space="preserve"> организации по дополнительному соглашению к договору о целевом обучении;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5. Условия оплаты труда в период осуществления трудовой деятельности: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не менее 100 % среднемесячной начисленной заработной платы по региону осуществления трудовой деятельности в соответствии с данными региональных органов власти за отчётный период (год), предшествующий дате заключения трудового договора с гражданином;</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6. Гражданин и организация,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w:t>
      </w:r>
      <w:r w:rsidRPr="00273F7D">
        <w:rPr>
          <w:rFonts w:ascii="Times New Roman" w:eastAsia="Times New Roman" w:hAnsi="Times New Roman" w:cs="Times New Roman"/>
          <w:b/>
          <w:sz w:val="24"/>
          <w:szCs w:val="24"/>
          <w:u w:val="single"/>
          <w:lang w:eastAsia="ru-RU"/>
        </w:rPr>
        <w:t>одного месяца</w:t>
      </w:r>
      <w:r w:rsidRPr="00273F7D">
        <w:rPr>
          <w:rFonts w:ascii="Times New Roman" w:eastAsia="Times New Roman" w:hAnsi="Times New Roman" w:cs="Times New Roman"/>
          <w:sz w:val="24"/>
          <w:szCs w:val="24"/>
          <w:lang w:eastAsia="ru-RU"/>
        </w:rPr>
        <w:t xml:space="preserve"> после дня отчисления гражданина из организации, осуществляющей образовательную деятельность, в связи с получением образования (завершением обучения),</w:t>
      </w:r>
      <w:r w:rsidRPr="00273F7D">
        <w:rPr>
          <w:rFonts w:ascii="Times New Roman" w:eastAsia="Calibri" w:hAnsi="Times New Roman" w:cs="Times New Roman"/>
          <w:sz w:val="28"/>
        </w:rPr>
        <w:t xml:space="preserve"> </w:t>
      </w:r>
      <w:r w:rsidRPr="00273F7D">
        <w:rPr>
          <w:rFonts w:ascii="Times New Roman" w:eastAsia="Times New Roman" w:hAnsi="Times New Roman" w:cs="Times New Roman"/>
          <w:sz w:val="24"/>
          <w:szCs w:val="24"/>
          <w:lang w:eastAsia="ru-RU"/>
        </w:rPr>
        <w:t xml:space="preserve">(далее – срок трудоустройства).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7. Срок осуществления гражданином трудовой деятельности (далее - установленный срок трудовой деятельности) составляет </w:t>
      </w:r>
      <w:r w:rsidRPr="00273F7D">
        <w:rPr>
          <w:rFonts w:ascii="Times New Roman" w:eastAsia="Times New Roman" w:hAnsi="Times New Roman" w:cs="Times New Roman"/>
          <w:b/>
          <w:sz w:val="24"/>
          <w:szCs w:val="24"/>
          <w:u w:val="single"/>
          <w:lang w:eastAsia="ru-RU"/>
        </w:rPr>
        <w:t>три года</w:t>
      </w:r>
      <w:r w:rsidRPr="00273F7D">
        <w:rPr>
          <w:rFonts w:ascii="Times New Roman" w:eastAsia="Times New Roman" w:hAnsi="Times New Roman" w:cs="Times New Roman"/>
          <w:sz w:val="24"/>
          <w:szCs w:val="24"/>
          <w:lang w:eastAsia="ru-RU"/>
        </w:rPr>
        <w:t xml:space="preserve">. Установленный срок трудовой деятельности исчисляется с последнего дня срока трудоустройства.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8. Гражданин будет осуществлять трудовую деятельность на условиях полного рабочего дня (смены, недели) по основному месту работы.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9. Иные условия осуществления гражданином трудовой деятельности в соответствии с нормативно-правовыми документами (указать </w:t>
      </w:r>
      <w:proofErr w:type="gramStart"/>
      <w:r w:rsidRPr="00273F7D">
        <w:rPr>
          <w:rFonts w:ascii="Times New Roman" w:eastAsia="Times New Roman" w:hAnsi="Times New Roman" w:cs="Times New Roman"/>
          <w:sz w:val="24"/>
          <w:szCs w:val="24"/>
          <w:lang w:eastAsia="ru-RU"/>
        </w:rPr>
        <w:t>нужное</w:t>
      </w:r>
      <w:proofErr w:type="gramEnd"/>
      <w:r w:rsidRPr="00273F7D">
        <w:rPr>
          <w:rFonts w:ascii="Times New Roman" w:eastAsia="Times New Roman" w:hAnsi="Times New Roman" w:cs="Times New Roman"/>
          <w:sz w:val="24"/>
          <w:szCs w:val="24"/>
          <w:lang w:eastAsia="ru-RU"/>
        </w:rPr>
        <w:t>):</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отсутствие ограничений по состоянию здоровья, связанных с особенностями труда работников, установленных Приказом Минздрава Российской Федерации от 28.01.2021   № 29Н в</w:t>
      </w:r>
      <w:r w:rsidRPr="00273F7D">
        <w:rPr>
          <w:rFonts w:ascii="Times New Roman" w:eastAsia="Calibri" w:hAnsi="Times New Roman" w:cs="Times New Roman"/>
          <w:sz w:val="28"/>
        </w:rPr>
        <w:t xml:space="preserve"> </w:t>
      </w:r>
      <w:r w:rsidRPr="00273F7D">
        <w:rPr>
          <w:rFonts w:ascii="Times New Roman" w:eastAsia="Times New Roman" w:hAnsi="Times New Roman" w:cs="Times New Roman"/>
          <w:sz w:val="24"/>
          <w:szCs w:val="24"/>
          <w:lang w:eastAsia="ru-RU"/>
        </w:rPr>
        <w:t>перечне медицинских противопоказаний к осуществлению работ с вредными и (или) опасными производственными факторами;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допуск к государственной тайне в соответствии с требованиями ст.22 Закона Российской Федерации «О государственной тайне»;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допуск к работе после достижения совершеннолетнего возраста;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аккредитация, сертификация;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получение дополнительной квалификации.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иные условия___________________________________________________________________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IV. Меры поддержки, предоставляемые гражданину в период </w:t>
      </w:r>
      <w:proofErr w:type="gramStart"/>
      <w:r w:rsidRPr="00273F7D">
        <w:rPr>
          <w:rFonts w:ascii="Times New Roman" w:eastAsia="Times New Roman" w:hAnsi="Times New Roman" w:cs="Times New Roman"/>
          <w:sz w:val="24"/>
          <w:szCs w:val="24"/>
          <w:lang w:eastAsia="ru-RU"/>
        </w:rPr>
        <w:t>обучения</w:t>
      </w:r>
      <w:proofErr w:type="gramEnd"/>
      <w:r w:rsidRPr="00273F7D">
        <w:rPr>
          <w:rFonts w:ascii="Times New Roman" w:eastAsia="Times New Roman" w:hAnsi="Times New Roman" w:cs="Times New Roman"/>
          <w:sz w:val="24"/>
          <w:szCs w:val="24"/>
          <w:lang w:eastAsia="ru-RU"/>
        </w:rPr>
        <w:t xml:space="preserve"> по основной образовательной программе, меры социальной поддержки, социальные гарантии и выплаты, предоставляемые гражданину в период осуществления трудовой деятельности</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1. В период </w:t>
      </w:r>
      <w:proofErr w:type="gramStart"/>
      <w:r w:rsidRPr="00273F7D">
        <w:rPr>
          <w:rFonts w:ascii="Times New Roman" w:eastAsia="Times New Roman" w:hAnsi="Times New Roman" w:cs="Times New Roman"/>
          <w:sz w:val="24"/>
          <w:szCs w:val="24"/>
          <w:lang w:eastAsia="ru-RU"/>
        </w:rPr>
        <w:t>обучения</w:t>
      </w:r>
      <w:proofErr w:type="gramEnd"/>
      <w:r w:rsidRPr="00273F7D">
        <w:rPr>
          <w:rFonts w:ascii="Times New Roman" w:eastAsia="Times New Roman" w:hAnsi="Times New Roman" w:cs="Times New Roman"/>
          <w:sz w:val="24"/>
          <w:szCs w:val="24"/>
          <w:lang w:eastAsia="ru-RU"/>
        </w:rPr>
        <w:t xml:space="preserve"> по основной образовательной программе гражданину предоставляются следующие меры поддержки: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1.1. </w:t>
      </w:r>
      <w:proofErr w:type="gramStart"/>
      <w:r w:rsidRPr="00273F7D">
        <w:rPr>
          <w:rFonts w:ascii="Times New Roman" w:eastAsia="Times New Roman" w:hAnsi="Times New Roman" w:cs="Times New Roman"/>
          <w:sz w:val="24"/>
          <w:szCs w:val="24"/>
          <w:lang w:eastAsia="ru-RU"/>
        </w:rPr>
        <w:t>Выплата из средств заказчика ежемесячной стипендии в размере 50 % от минимального размера оплаты труда, установленного на территории Российской Федерации на дату заключения договора, студентам очной формы целевого обучения высшего и среднего профессионального образования, не совмещающим работу и обучение и имеющим хорошие и отличные результаты промежуточной аттестации по всем дисциплинам курса, начиная со второго семестра обучения и до конца периода обучения</w:t>
      </w:r>
      <w:proofErr w:type="gramEnd"/>
      <w:r w:rsidRPr="00273F7D">
        <w:rPr>
          <w:rFonts w:ascii="Times New Roman" w:eastAsia="Times New Roman" w:hAnsi="Times New Roman" w:cs="Times New Roman"/>
          <w:sz w:val="24"/>
          <w:szCs w:val="24"/>
          <w:lang w:eastAsia="ru-RU"/>
        </w:rPr>
        <w:t xml:space="preserve"> по программе целевой подготовки.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Размер стипендии от предприятия устанавливается на весь период целевой подготовки, индексация размера стипендии не производится. Выплата стипендии гражданину осуществляется помесячно в течение всего календарного года, со сроком выплаты, не позднее 10 числа каждого месяца, следующего </w:t>
      </w:r>
      <w:proofErr w:type="gramStart"/>
      <w:r w:rsidRPr="00273F7D">
        <w:rPr>
          <w:rFonts w:ascii="Times New Roman" w:eastAsia="Times New Roman" w:hAnsi="Times New Roman" w:cs="Times New Roman"/>
          <w:sz w:val="24"/>
          <w:szCs w:val="24"/>
          <w:lang w:eastAsia="ru-RU"/>
        </w:rPr>
        <w:t>за</w:t>
      </w:r>
      <w:proofErr w:type="gramEnd"/>
      <w:r w:rsidRPr="00273F7D">
        <w:rPr>
          <w:rFonts w:ascii="Times New Roman" w:eastAsia="Times New Roman" w:hAnsi="Times New Roman" w:cs="Times New Roman"/>
          <w:sz w:val="24"/>
          <w:szCs w:val="24"/>
          <w:lang w:eastAsia="ru-RU"/>
        </w:rPr>
        <w:t xml:space="preserve"> расчетным. При предоставлении гражданину академического отпуска выплата стипендии приостанавливается на период отпуска.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1.2. </w:t>
      </w:r>
      <w:proofErr w:type="gramStart"/>
      <w:r w:rsidRPr="00273F7D">
        <w:rPr>
          <w:rFonts w:ascii="Times New Roman" w:eastAsia="Times New Roman" w:hAnsi="Times New Roman" w:cs="Times New Roman"/>
          <w:sz w:val="24"/>
          <w:szCs w:val="24"/>
          <w:lang w:eastAsia="ru-RU"/>
        </w:rPr>
        <w:t>Компенсация проезда от места нахождения образовательной организации к месту прохождения производственной практики на предприятии заказчика и обратно в размере не более 1 (одного) минимального размера оплаты труда, установленного на день выплаты,  иногородним гражданам, обучающимся по программам среднего профессионального образования и не имеющим задолженности по дисциплинам учебного курса на основании документов, подтверждающих фактические расходы.</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1.3. Предоставление гражданам, обучающимся по программам высшего и среднего профессионального образования и не имеющим задолженности по дисциплинам учебного курса, за </w:t>
      </w:r>
      <w:r w:rsidRPr="00273F7D">
        <w:rPr>
          <w:rFonts w:ascii="Times New Roman" w:eastAsia="Times New Roman" w:hAnsi="Times New Roman" w:cs="Times New Roman"/>
          <w:sz w:val="24"/>
          <w:szCs w:val="24"/>
          <w:lang w:eastAsia="ru-RU"/>
        </w:rPr>
        <w:lastRenderedPageBreak/>
        <w:t>счёт средств заказчика места для проживания в общежитии на период прохождения производственной практики;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1.4. Компенсация стоимости </w:t>
      </w:r>
      <w:proofErr w:type="gramStart"/>
      <w:r w:rsidRPr="00273F7D">
        <w:rPr>
          <w:rFonts w:ascii="Times New Roman" w:eastAsia="Times New Roman" w:hAnsi="Times New Roman" w:cs="Times New Roman"/>
          <w:sz w:val="24"/>
          <w:szCs w:val="24"/>
          <w:lang w:eastAsia="ru-RU"/>
        </w:rPr>
        <w:t>обучения по программам</w:t>
      </w:r>
      <w:proofErr w:type="gramEnd"/>
      <w:r w:rsidRPr="00273F7D">
        <w:rPr>
          <w:rFonts w:ascii="Times New Roman" w:eastAsia="Times New Roman" w:hAnsi="Times New Roman" w:cs="Times New Roman"/>
          <w:sz w:val="24"/>
          <w:szCs w:val="24"/>
          <w:lang w:eastAsia="ru-RU"/>
        </w:rPr>
        <w:t xml:space="preserve"> профессионального обучения или дополнительного профессионального образования, в случае если получение соответствующей квалификации предусмотрено требованиями заказчика к осуществлению трудовой деятельной после окончания целевой подготовки.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В период осуществления трудовой деятельности гражданину предоставляются меры социальной поддержки, социальные гарантии и выплаты, установленные локальными нормативными актами заказчика, в том числе: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единовременная компенсация иногородним гражданам - выпускникам целевого обучения высшего и среднего профессионального образования при трудоустройстве фактических расходов на проезд к месту трудоустройства (авиабилет </w:t>
      </w:r>
      <w:proofErr w:type="gramStart"/>
      <w:r w:rsidRPr="00273F7D">
        <w:rPr>
          <w:rFonts w:ascii="Times New Roman" w:eastAsia="Times New Roman" w:hAnsi="Times New Roman" w:cs="Times New Roman"/>
          <w:sz w:val="24"/>
          <w:szCs w:val="24"/>
          <w:lang w:eastAsia="ru-RU"/>
        </w:rPr>
        <w:t>эконом-класса</w:t>
      </w:r>
      <w:proofErr w:type="gramEnd"/>
      <w:r w:rsidRPr="00273F7D">
        <w:rPr>
          <w:rFonts w:ascii="Times New Roman" w:eastAsia="Times New Roman" w:hAnsi="Times New Roman" w:cs="Times New Roman"/>
          <w:sz w:val="24"/>
          <w:szCs w:val="24"/>
          <w:lang w:eastAsia="ru-RU"/>
        </w:rPr>
        <w:t xml:space="preserve"> или вагон-купе ж/д транспорта);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ежемесячная компенсация иногородним гражданам стоимости аренды жилого помещения в течение первых трех лет работы на предприятии в размере не более 1(одного) минимального </w:t>
      </w:r>
      <w:proofErr w:type="gramStart"/>
      <w:r w:rsidRPr="00273F7D">
        <w:rPr>
          <w:rFonts w:ascii="Times New Roman" w:eastAsia="Times New Roman" w:hAnsi="Times New Roman" w:cs="Times New Roman"/>
          <w:sz w:val="24"/>
          <w:szCs w:val="24"/>
          <w:lang w:eastAsia="ru-RU"/>
        </w:rPr>
        <w:t>размера оплаты труда</w:t>
      </w:r>
      <w:proofErr w:type="gramEnd"/>
      <w:r w:rsidRPr="00273F7D">
        <w:rPr>
          <w:rFonts w:ascii="Times New Roman" w:eastAsia="Times New Roman" w:hAnsi="Times New Roman" w:cs="Times New Roman"/>
          <w:sz w:val="24"/>
          <w:szCs w:val="24"/>
          <w:lang w:eastAsia="ru-RU"/>
        </w:rPr>
        <w:t>, установленного в Российской Федерации на день выплаты;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единовременная выплата в размере должностного оклада иногороднему гражданину после начала его работы;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другие меры социальной поддержки в соответствии с локально-нормативными документами заказчика.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V. Требования к успеваемости гражданина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Требования к успеваемости гражданина (далее - требования к успеваемости) с указанием критериев их исполнения, в том числе в отношении отдельных дисциплин (модулей) и (или) практики: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отсутствие академических задолженностей у гражданина и успеваемость не ниже «хорошо» и «отлично» по всем дисциплинам образовательной программы по итогам промежуточных аттестаций в соответствии с учебным планом образовательной программы.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2. Порядок сокращения мер поддержки в случае невыполнения требований к успеваемости: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при результатах промежуточных аттестаций за учебный семестр ниже отметки «хорошо» или академической задолженности по одной из дисциплин выплата стипендии на следующий семестр приостанавливается до получения результатов промежуточной аттестации за следующий учебный семестр в соответствии с образовательной программой.</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Условия восстановления мер поддержки: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получение хороших и отличных результатов по всем дисциплинам курса и отсутствие академической задолженности в соответствии с учебным планом образовательной программы по итогам следующей промежуточной аттестации.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VI. Прохождение гражданином практической подготовки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Гражданин будет проходить практическую подготовку практику: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производственная практика в организации, которая является заказчиком по договору о целевом обучении, практическую подготовку по дисциплинам, модулям в соответствии с направлением деятельности организации.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2. В период прохождения практической подготовки гражданину будет предоставлено индивидуальное сопровождение (руководство практикой, сопровождение наставником) </w:t>
      </w:r>
      <w:r w:rsidRPr="00273F7D">
        <w:rPr>
          <w:rFonts w:ascii="Times New Roman" w:eastAsia="Times New Roman" w:hAnsi="Times New Roman" w:cs="Times New Roman"/>
          <w:sz w:val="24"/>
          <w:szCs w:val="24"/>
          <w:lang w:eastAsia="ru-RU"/>
        </w:rPr>
        <w:lastRenderedPageBreak/>
        <w:t xml:space="preserve">представителем организации заказчика в которой гражданин будет проходить практическую подготовку.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VII. Права и обязанности заказчика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Заказчик обязан:</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а) осуществить предоставление гражданину в период освоения основной образовательной программы мер поддержки, указанных в пункте 1 раздела IV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б) осуществить трудоустройство гражданина на условиях, установленных разделом III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в) обеспечить условия для трудовой деятельности гражданина на условиях, установленных разделом III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w:t>
      </w:r>
      <w:proofErr w:type="gramStart"/>
      <w:r w:rsidRPr="00273F7D">
        <w:rPr>
          <w:rFonts w:ascii="Times New Roman" w:eastAsia="Times New Roman" w:hAnsi="Times New Roman" w:cs="Times New Roman"/>
          <w:sz w:val="24"/>
          <w:szCs w:val="24"/>
          <w:lang w:eastAsia="ru-RU"/>
        </w:rPr>
        <w:t>ств ст</w:t>
      </w:r>
      <w:proofErr w:type="gramEnd"/>
      <w:r w:rsidRPr="00273F7D">
        <w:rPr>
          <w:rFonts w:ascii="Times New Roman" w:eastAsia="Times New Roman" w:hAnsi="Times New Roman" w:cs="Times New Roman"/>
          <w:sz w:val="24"/>
          <w:szCs w:val="24"/>
          <w:lang w:eastAsia="ru-RU"/>
        </w:rPr>
        <w:t>орон в случаях, установленных законодательством Российской Федерации);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г) информировать гражданина о сокращении мер поддержки при невыполнении им требований к успеваемости;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д) осуществлять в соответствии с пунктом 3 раздела V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е) осуществить создание гражданину 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з) компенсировать гражданину стоимость </w:t>
      </w:r>
      <w:proofErr w:type="gramStart"/>
      <w:r w:rsidRPr="00273F7D">
        <w:rPr>
          <w:rFonts w:ascii="Times New Roman" w:eastAsia="Times New Roman" w:hAnsi="Times New Roman" w:cs="Times New Roman"/>
          <w:sz w:val="24"/>
          <w:szCs w:val="24"/>
          <w:lang w:eastAsia="ru-RU"/>
        </w:rPr>
        <w:t>обучения по программам</w:t>
      </w:r>
      <w:proofErr w:type="gramEnd"/>
      <w:r w:rsidRPr="00273F7D">
        <w:rPr>
          <w:rFonts w:ascii="Times New Roman" w:eastAsia="Times New Roman" w:hAnsi="Times New Roman" w:cs="Times New Roman"/>
          <w:sz w:val="24"/>
          <w:szCs w:val="24"/>
          <w:lang w:eastAsia="ru-RU"/>
        </w:rPr>
        <w:t xml:space="preserve"> дополнительного профессионального образования или профессионального обучения, в случае, если получение соответствующей квалификации является требованием заказчика к осуществлению трудовой деятельности.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Заказчик вправе: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273F7D">
        <w:rPr>
          <w:rFonts w:ascii="Times New Roman" w:eastAsia="Times New Roman" w:hAnsi="Times New Roman" w:cs="Times New Roman"/>
          <w:sz w:val="24"/>
          <w:szCs w:val="24"/>
          <w:lang w:eastAsia="ru-RU"/>
        </w:rPr>
        <w:t>а) согласовывать гражданину тему выпускной  квалификационной  работы, если государственная итоговая аттестация по основной образовательной программе включает в себя защиту выпускной квалификационной работы;</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б) в случае неисполнения гражданином требований к успеваемости, установленных пунктом 1 раздела V настоящего договора, сократить предоставление гражданину мер поддержки в соответствии с пунктом 2 раздела V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аттестации;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VIII. Права и обязанности гражданина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Гражданин обязан:</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а) освоить основную образовательную программу в соответствии с характеристиками обучения, установленными разделом II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б) пройти практическую подготовку в местах, определенных пунктом 1 раздела VI настоящего договора (указывается в случае установления условий прохождения гражданином практической подготовки);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разделом III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г) уведомить в письменном виде на бумажном носителе заказчика об изменении фамилии, имени, отчества,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lastRenderedPageBreak/>
        <w:t>2. Гражданин вправе: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изменением характеристик обучения, указанных в разделе II настоящего договора, при условии внесения соответствующих изменений в настоящий договор;</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б) после завершения освоения основной образовательной программы в соответствии с настоящим договором гражданин и заказчик вправе заключить новый договор о целевом обучении, предусматривающий освоение образовательной программы следующего уровня (далее - следующий договор).</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Гражданин, заключивший следующий договор, несет ответственность за неисполнение настоящего договора в порядке, установленном пунктом 6 раздела XII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val="en-US" w:eastAsia="ru-RU"/>
        </w:rPr>
        <w:t>I</w:t>
      </w:r>
      <w:r w:rsidRPr="00273F7D">
        <w:rPr>
          <w:rFonts w:ascii="Times New Roman" w:eastAsia="Times New Roman" w:hAnsi="Times New Roman" w:cs="Times New Roman"/>
          <w:sz w:val="24"/>
          <w:szCs w:val="24"/>
          <w:lang w:eastAsia="ru-RU"/>
        </w:rPr>
        <w:t>X. Права и обязанности образовательной организации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Образовательная организация обязана: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а) организовать проведение практической подготовки гражданина в местах, определенных пунктом 1 раздела VI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аттестации;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в) предоставлять сведения об отчислении гражданина из образовательной организации или переводе на другую специальность/направление подготовки.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Образовательная организация вправе: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а) согласовывать с заказчиком вопросы организации прохождения гражданином практической подготовки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б) обращаться к заказчику с требованием создания гражданину условий для прохождения практической подготовки в местах, определенных пунктом 1 раздела VI настоящего договора, в том числе предоставление гражданину сопровождения наставником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в) 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(иные права)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Образовательная организация учитывает согласование (несогласование) заказчиком  темы выпускной квалификационной работы гражданина.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X. Ответственность сторон</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2. </w:t>
      </w:r>
      <w:proofErr w:type="gramStart"/>
      <w:r w:rsidRPr="00273F7D">
        <w:rPr>
          <w:rFonts w:ascii="Times New Roman" w:eastAsia="Times New Roman" w:hAnsi="Times New Roman" w:cs="Times New Roman"/>
          <w:sz w:val="24"/>
          <w:szCs w:val="24"/>
          <w:lang w:eastAsia="ru-RU"/>
        </w:rPr>
        <w:t>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разделом VII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разделом VII Положения (в случае заключения договора о целевом обучении с гражданином, принятым на целевое обучение в пределах</w:t>
      </w:r>
      <w:proofErr w:type="gramEnd"/>
      <w:r w:rsidRPr="00273F7D">
        <w:rPr>
          <w:rFonts w:ascii="Times New Roman" w:eastAsia="Times New Roman" w:hAnsi="Times New Roman" w:cs="Times New Roman"/>
          <w:sz w:val="24"/>
          <w:szCs w:val="24"/>
          <w:lang w:eastAsia="ru-RU"/>
        </w:rPr>
        <w:t xml:space="preserve"> квоты), если заказчик не освобожден от выплаты штрафа.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3. </w:t>
      </w:r>
      <w:proofErr w:type="gramStart"/>
      <w:r w:rsidRPr="00273F7D">
        <w:rPr>
          <w:rFonts w:ascii="Times New Roman" w:eastAsia="Times New Roman" w:hAnsi="Times New Roman" w:cs="Times New Roman"/>
          <w:sz w:val="24"/>
          <w:szCs w:val="24"/>
          <w:lang w:eastAsia="ru-RU"/>
        </w:rPr>
        <w:t xml:space="preserve">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w:t>
      </w:r>
      <w:r w:rsidRPr="00273F7D">
        <w:rPr>
          <w:rFonts w:ascii="Times New Roman" w:eastAsia="Times New Roman" w:hAnsi="Times New Roman" w:cs="Times New Roman"/>
          <w:sz w:val="24"/>
          <w:szCs w:val="24"/>
          <w:lang w:eastAsia="ru-RU"/>
        </w:rPr>
        <w:lastRenderedPageBreak/>
        <w:t>расходы, связанные с предоставлением мер поддержки в соответствии с разделом VII Положения, если гражданин не освобожден от ответственности за неисполнение обязательств по настоящему договору.</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4. </w:t>
      </w:r>
      <w:proofErr w:type="gramStart"/>
      <w:r w:rsidRPr="00273F7D">
        <w:rPr>
          <w:rFonts w:ascii="Times New Roman" w:eastAsia="Times New Roman" w:hAnsi="Times New Roman" w:cs="Times New Roman"/>
          <w:sz w:val="24"/>
          <w:szCs w:val="24"/>
          <w:lang w:eastAsia="ru-RU"/>
        </w:rPr>
        <w:t xml:space="preserve">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w:t>
      </w:r>
      <w:proofErr w:type="spellStart"/>
      <w:r w:rsidRPr="00273F7D">
        <w:rPr>
          <w:rFonts w:ascii="Times New Roman" w:eastAsia="Times New Roman" w:hAnsi="Times New Roman" w:cs="Times New Roman"/>
          <w:sz w:val="24"/>
          <w:szCs w:val="24"/>
          <w:lang w:eastAsia="ru-RU"/>
        </w:rPr>
        <w:t>непредоставления</w:t>
      </w:r>
      <w:proofErr w:type="spellEnd"/>
      <w:r w:rsidRPr="00273F7D">
        <w:rPr>
          <w:rFonts w:ascii="Times New Roman" w:eastAsia="Times New Roman" w:hAnsi="Times New Roman" w:cs="Times New Roman"/>
          <w:sz w:val="24"/>
          <w:szCs w:val="24"/>
          <w:lang w:eastAsia="ru-RU"/>
        </w:rPr>
        <w:t xml:space="preserve"> гражданину мер поддержки), несет ответственность в соответствии с пунктом 3 настоящего раздела</w:t>
      </w:r>
      <w:proofErr w:type="gramEnd"/>
      <w:r w:rsidRPr="00273F7D">
        <w:rPr>
          <w:rFonts w:ascii="Times New Roman" w:eastAsia="Times New Roman" w:hAnsi="Times New Roman" w:cs="Times New Roman"/>
          <w:sz w:val="24"/>
          <w:szCs w:val="24"/>
          <w:lang w:eastAsia="ru-RU"/>
        </w:rPr>
        <w:t>, а также выплачивает штраф в соответствии с разделом VII Положения (в случае заключения договора о целевом обучении с гражданином, принятым на целевое обучение в пределах квоты), если гражданин не освобожден от выплаты штрафа.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5. </w:t>
      </w:r>
      <w:proofErr w:type="gramStart"/>
      <w:r w:rsidRPr="00273F7D">
        <w:rPr>
          <w:rFonts w:ascii="Times New Roman" w:eastAsia="Times New Roman" w:hAnsi="Times New Roman" w:cs="Times New Roman"/>
          <w:sz w:val="24"/>
          <w:szCs w:val="24"/>
          <w:lang w:eastAsia="ru-RU"/>
        </w:rPr>
        <w:t xml:space="preserve">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w:t>
      </w:r>
      <w:proofErr w:type="spellStart"/>
      <w:r w:rsidRPr="00273F7D">
        <w:rPr>
          <w:rFonts w:ascii="Times New Roman" w:eastAsia="Times New Roman" w:hAnsi="Times New Roman" w:cs="Times New Roman"/>
          <w:sz w:val="24"/>
          <w:szCs w:val="24"/>
          <w:lang w:eastAsia="ru-RU"/>
        </w:rPr>
        <w:t>непредоставления</w:t>
      </w:r>
      <w:proofErr w:type="spellEnd"/>
      <w:r w:rsidRPr="00273F7D">
        <w:rPr>
          <w:rFonts w:ascii="Times New Roman" w:eastAsia="Times New Roman" w:hAnsi="Times New Roman" w:cs="Times New Roman"/>
          <w:sz w:val="24"/>
          <w:szCs w:val="24"/>
          <w:lang w:eastAsia="ru-RU"/>
        </w:rPr>
        <w:t xml:space="preserve"> гражданину мер поддержки), несет ответственность в соответствии с пунктами 3 и 4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образовательной программе за</w:t>
      </w:r>
      <w:proofErr w:type="gramEnd"/>
      <w:r w:rsidRPr="00273F7D">
        <w:rPr>
          <w:rFonts w:ascii="Times New Roman" w:eastAsia="Times New Roman" w:hAnsi="Times New Roman" w:cs="Times New Roman"/>
          <w:sz w:val="24"/>
          <w:szCs w:val="24"/>
          <w:lang w:eastAsia="ru-RU"/>
        </w:rPr>
        <w:t xml:space="preserve"> счет средств физических и (или) юридических лиц (в случае заключения договора о целевом обучении с гражданином, принятым на целевое обучение в пределах квоты), если гражданин не освобожден от ответственности за неисполнение обязательств по настоящему договору.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6. Если гражданин, освоивший основную образовательную программу в соответствии с настоящим договором, заключил следующий договор о целевом обучении с заказчиком, предусматривающий освоение образовательной программы следующего уровня: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а) если следующий договор расторгнут (считается расторгнутым) в соответствии с разделом V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гражданин несет ответственность за неисполнение следующего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исполнение обязательств по настоящему договору возобновляется;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б) если следующий договор расторгнут (считается расторгнутым) в соответствии с разделом V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заказчик освобождается от ответственности за неисполнение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гражданин несет ответственность за неисполнение следующего договора и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в) если следующий договор расторгнут (считается расторгнутым) в соответствии с разделом V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настоящий договор считается расторгнутым;</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гражданин освобождается от ответственности за неисполнение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8. Споры между сторонами, не урегулированные по соглашению сторон, подлежат разрешению в судебном порядке по месту нахождения истца.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XI. Досрочное расторжение настоящего договора</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lastRenderedPageBreak/>
        <w:t xml:space="preserve">1. Настоящий </w:t>
      </w:r>
      <w:proofErr w:type="gramStart"/>
      <w:r w:rsidRPr="00273F7D">
        <w:rPr>
          <w:rFonts w:ascii="Times New Roman" w:eastAsia="Times New Roman" w:hAnsi="Times New Roman" w:cs="Times New Roman"/>
          <w:sz w:val="24"/>
          <w:szCs w:val="24"/>
          <w:lang w:eastAsia="ru-RU"/>
        </w:rPr>
        <w:t>договор</w:t>
      </w:r>
      <w:proofErr w:type="gramEnd"/>
      <w:r w:rsidRPr="00273F7D">
        <w:rPr>
          <w:rFonts w:ascii="Times New Roman" w:eastAsia="Times New Roman" w:hAnsi="Times New Roman" w:cs="Times New Roman"/>
          <w:sz w:val="24"/>
          <w:szCs w:val="24"/>
          <w:lang w:eastAsia="ru-RU"/>
        </w:rPr>
        <w:t xml:space="preserve"> может быть расторгнут досрочно по соглашению сторон при отсутствии претензий к исполнению обязательств сторон договора и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на целевое обучение не в пределах квоты.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Настоящий договор не может быть расторгнут досрочно по соглашению сторон в случае заключения договора о целевом обучении с гражданином, принятым на целевое обучение в пределах квоты.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Настоящий договор досрочно расторгается в случаях, установленных законодательством Российской Федерации.</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XI</w:t>
      </w:r>
      <w:r w:rsidRPr="00273F7D">
        <w:rPr>
          <w:rFonts w:ascii="Times New Roman" w:eastAsia="Times New Roman" w:hAnsi="Times New Roman" w:cs="Times New Roman"/>
          <w:sz w:val="24"/>
          <w:szCs w:val="24"/>
          <w:lang w:val="en-US" w:eastAsia="ru-RU"/>
        </w:rPr>
        <w:t>I</w:t>
      </w:r>
      <w:r w:rsidRPr="00273F7D">
        <w:rPr>
          <w:rFonts w:ascii="Times New Roman" w:eastAsia="Times New Roman" w:hAnsi="Times New Roman" w:cs="Times New Roman"/>
          <w:sz w:val="24"/>
          <w:szCs w:val="24"/>
          <w:lang w:eastAsia="ru-RU"/>
        </w:rPr>
        <w:t>. Заключительные положения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1. Настоящий договор составлен в 3 экземплярах, имеющих одинаковую силу, по одному экземпляру для каждой из сторон.</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2. Настоящий договор вступает в силу с "___" __________ 20___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3. Внесение изменений в настоящий договор оформляется дополнительными соглашениями к нему.</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4. _______________________________________________________________________________.</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3F7D">
        <w:rPr>
          <w:rFonts w:ascii="Times New Roman" w:eastAsia="Times New Roman" w:hAnsi="Times New Roman" w:cs="Times New Roman"/>
          <w:sz w:val="20"/>
          <w:szCs w:val="20"/>
          <w:lang w:eastAsia="ru-RU"/>
        </w:rPr>
        <w:t>(иные положения)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
    <w:p w:rsidR="00273F7D" w:rsidRPr="00273F7D" w:rsidRDefault="00273F7D" w:rsidP="00273F7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X</w:t>
      </w:r>
      <w:r w:rsidRPr="00273F7D">
        <w:rPr>
          <w:rFonts w:ascii="Times New Roman" w:eastAsia="Times New Roman" w:hAnsi="Times New Roman" w:cs="Times New Roman"/>
          <w:sz w:val="24"/>
          <w:szCs w:val="24"/>
          <w:lang w:val="en-US" w:eastAsia="ru-RU"/>
        </w:rPr>
        <w:t>III</w:t>
      </w:r>
      <w:r w:rsidRPr="00273F7D">
        <w:rPr>
          <w:rFonts w:ascii="Times New Roman" w:eastAsia="Times New Roman" w:hAnsi="Times New Roman" w:cs="Times New Roman"/>
          <w:sz w:val="24"/>
          <w:szCs w:val="24"/>
          <w:lang w:eastAsia="ru-RU"/>
        </w:rPr>
        <w:t>. Адреса и платежные реквизиты сторон</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Заказчик:                                                Гражданин:</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roofErr w:type="gramStart"/>
      <w:r w:rsidRPr="00273F7D">
        <w:rPr>
          <w:rFonts w:ascii="Times New Roman" w:eastAsia="Times New Roman" w:hAnsi="Times New Roman" w:cs="Times New Roman"/>
          <w:sz w:val="24"/>
          <w:szCs w:val="24"/>
          <w:lang w:eastAsia="ru-RU"/>
        </w:rPr>
        <w:t>__________________________         __________________________</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roofErr w:type="gramStart"/>
      <w:r w:rsidRPr="00273F7D">
        <w:rPr>
          <w:rFonts w:ascii="Times New Roman" w:eastAsia="Times New Roman" w:hAnsi="Times New Roman" w:cs="Times New Roman"/>
          <w:sz w:val="24"/>
          <w:szCs w:val="24"/>
          <w:lang w:eastAsia="ru-RU"/>
        </w:rPr>
        <w:t xml:space="preserve">(полное наименование)                       (фамилия, имя, отчество </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__________________________         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(местонахождение)                                (дата рождения)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__________________________         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roofErr w:type="gramStart"/>
      <w:r w:rsidRPr="00273F7D">
        <w:rPr>
          <w:rFonts w:ascii="Times New Roman" w:eastAsia="Times New Roman" w:hAnsi="Times New Roman" w:cs="Times New Roman"/>
          <w:sz w:val="24"/>
          <w:szCs w:val="24"/>
          <w:lang w:eastAsia="ru-RU"/>
        </w:rPr>
        <w:t>(банковские реквизиты)                    (паспортные данные: серия, номер,</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__________________________             когда и кем </w:t>
      </w:r>
      <w:proofErr w:type="gramStart"/>
      <w:r w:rsidRPr="00273F7D">
        <w:rPr>
          <w:rFonts w:ascii="Times New Roman" w:eastAsia="Times New Roman" w:hAnsi="Times New Roman" w:cs="Times New Roman"/>
          <w:sz w:val="24"/>
          <w:szCs w:val="24"/>
          <w:lang w:eastAsia="ru-RU"/>
        </w:rPr>
        <w:t>выдан</w:t>
      </w:r>
      <w:proofErr w:type="gramEnd"/>
      <w:r w:rsidRPr="00273F7D">
        <w:rPr>
          <w:rFonts w:ascii="Times New Roman" w:eastAsia="Times New Roman" w:hAnsi="Times New Roman" w:cs="Times New Roman"/>
          <w:sz w:val="24"/>
          <w:szCs w:val="24"/>
          <w:lang w:eastAsia="ru-RU"/>
        </w:rPr>
        <w:t>)</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__________________________         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__________________________             (место регистрации)</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__________________________         __________________________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(иные реквизиты)                              (банковские реквизиты)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_________  _______________            _________  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roofErr w:type="gramStart"/>
      <w:r w:rsidRPr="00273F7D">
        <w:rPr>
          <w:rFonts w:ascii="Times New Roman" w:eastAsia="Times New Roman" w:hAnsi="Times New Roman" w:cs="Times New Roman"/>
          <w:sz w:val="24"/>
          <w:szCs w:val="24"/>
          <w:lang w:eastAsia="ru-RU"/>
        </w:rPr>
        <w:t>(подпись)  (фамилия, имя,                   (подпись)   (фамилия, имя,</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roofErr w:type="gramStart"/>
      <w:r w:rsidRPr="00273F7D">
        <w:rPr>
          <w:rFonts w:ascii="Times New Roman" w:eastAsia="Times New Roman" w:hAnsi="Times New Roman" w:cs="Times New Roman"/>
          <w:sz w:val="24"/>
          <w:szCs w:val="24"/>
          <w:lang w:eastAsia="ru-RU"/>
        </w:rPr>
        <w:t>отчество)                                                     отчество)</w:t>
      </w:r>
      <w:proofErr w:type="gramEnd"/>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МП</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"___" ____________ 20___ г.         "___" ____________ 20___ г.</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Образовательная организация:</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__________________________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(полное наименование)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__________________________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(местонахождение)</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__________________________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(банковские реквизиты)</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__________________________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_________  _______________</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 (подпись)  (фамилия, имя, отчество)</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МП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73F7D">
        <w:rPr>
          <w:rFonts w:ascii="Times New Roman" w:eastAsia="Times New Roman" w:hAnsi="Times New Roman" w:cs="Times New Roman"/>
          <w:sz w:val="24"/>
          <w:szCs w:val="24"/>
          <w:lang w:eastAsia="ru-RU"/>
        </w:rPr>
        <w:t xml:space="preserve">"___" ____________ 20___ г. </w:t>
      </w:r>
    </w:p>
    <w:p w:rsidR="00273F7D" w:rsidRPr="00273F7D" w:rsidRDefault="00273F7D" w:rsidP="00273F7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73F7D" w:rsidRPr="00273F7D" w:rsidRDefault="00273F7D" w:rsidP="00273F7D">
      <w:pPr>
        <w:autoSpaceDE w:val="0"/>
        <w:autoSpaceDN w:val="0"/>
        <w:adjustRightInd w:val="0"/>
        <w:spacing w:after="0" w:line="240" w:lineRule="auto"/>
        <w:ind w:firstLine="709"/>
        <w:jc w:val="both"/>
        <w:rPr>
          <w:rFonts w:ascii="Times New Roman" w:eastAsia="Times New Roman" w:hAnsi="Times New Roman" w:cs="Times New Roman"/>
          <w:b/>
          <w:caps/>
          <w:sz w:val="28"/>
          <w:szCs w:val="24"/>
          <w:lang w:eastAsia="ru-RU"/>
        </w:rPr>
      </w:pPr>
    </w:p>
    <w:p w:rsidR="00273F7D" w:rsidRPr="00273F7D" w:rsidRDefault="00273F7D" w:rsidP="00273F7D">
      <w:pPr>
        <w:autoSpaceDE w:val="0"/>
        <w:autoSpaceDN w:val="0"/>
        <w:adjustRightInd w:val="0"/>
        <w:spacing w:after="0" w:line="240" w:lineRule="auto"/>
        <w:ind w:firstLine="709"/>
        <w:jc w:val="both"/>
        <w:rPr>
          <w:rFonts w:ascii="Times New Roman" w:eastAsia="Times New Roman" w:hAnsi="Times New Roman" w:cs="Times New Roman"/>
          <w:b/>
          <w:caps/>
          <w:sz w:val="28"/>
          <w:szCs w:val="24"/>
          <w:lang w:eastAsia="ru-RU"/>
        </w:rPr>
      </w:pPr>
    </w:p>
    <w:p w:rsidR="00273F7D" w:rsidRPr="00273F7D" w:rsidRDefault="00273F7D" w:rsidP="00273F7D">
      <w:pPr>
        <w:autoSpaceDE w:val="0"/>
        <w:autoSpaceDN w:val="0"/>
        <w:adjustRightInd w:val="0"/>
        <w:spacing w:after="0" w:line="240" w:lineRule="auto"/>
        <w:ind w:firstLine="709"/>
        <w:jc w:val="both"/>
        <w:rPr>
          <w:rFonts w:ascii="Times New Roman" w:eastAsia="Times New Roman" w:hAnsi="Times New Roman" w:cs="Times New Roman"/>
          <w:b/>
          <w:caps/>
          <w:sz w:val="28"/>
          <w:szCs w:val="24"/>
          <w:lang w:eastAsia="ru-RU"/>
        </w:rPr>
      </w:pPr>
    </w:p>
    <w:p w:rsidR="00273F7D" w:rsidRPr="00273F7D" w:rsidRDefault="00273F7D" w:rsidP="00273F7D">
      <w:pPr>
        <w:autoSpaceDE w:val="0"/>
        <w:autoSpaceDN w:val="0"/>
        <w:adjustRightInd w:val="0"/>
        <w:spacing w:after="0" w:line="240" w:lineRule="auto"/>
        <w:ind w:firstLine="709"/>
        <w:jc w:val="both"/>
        <w:rPr>
          <w:rFonts w:ascii="Times New Roman" w:eastAsia="Times New Roman" w:hAnsi="Times New Roman" w:cs="Times New Roman"/>
          <w:b/>
          <w:caps/>
          <w:sz w:val="28"/>
          <w:szCs w:val="24"/>
          <w:lang w:eastAsia="ru-RU"/>
        </w:rPr>
      </w:pPr>
    </w:p>
    <w:p w:rsidR="00534698" w:rsidRDefault="00273F7D"/>
    <w:sectPr w:rsidR="00534698" w:rsidSect="00273F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4BC"/>
    <w:rsid w:val="00273F7D"/>
    <w:rsid w:val="009004BC"/>
    <w:rsid w:val="00E829C0"/>
    <w:rsid w:val="00F0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Толстикова Ирина Юрьевна</dc:creator>
  <cp:keywords/>
  <dc:description/>
  <cp:lastModifiedBy>Толстикова Ирина Юрьевна</cp:lastModifiedBy>
  <cp:revision>2</cp:revision>
  <dcterms:created xsi:type="dcterms:W3CDTF">2024-06-24T07:35:00Z</dcterms:created>
  <dcterms:modified xsi:type="dcterms:W3CDTF">2024-06-24T07:36:00Z</dcterms:modified>
</cp:coreProperties>
</file>